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59" w:rsidRPr="007750EA" w:rsidRDefault="00985D7F" w:rsidP="007750EA">
      <w:pPr>
        <w:spacing w:after="0"/>
        <w:jc w:val="right"/>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5844988</wp:posOffset>
                </wp:positionH>
                <wp:positionV relativeFrom="paragraph">
                  <wp:posOffset>-136712</wp:posOffset>
                </wp:positionV>
                <wp:extent cx="0" cy="960120"/>
                <wp:effectExtent l="76200" t="19050" r="76200" b="68580"/>
                <wp:wrapNone/>
                <wp:docPr id="1" name="Straight Connector 1"/>
                <wp:cNvGraphicFramePr/>
                <a:graphic xmlns:a="http://schemas.openxmlformats.org/drawingml/2006/main">
                  <a:graphicData uri="http://schemas.microsoft.com/office/word/2010/wordprocessingShape">
                    <wps:wsp>
                      <wps:cNvCnPr/>
                      <wps:spPr>
                        <a:xfrm>
                          <a:off x="0" y="0"/>
                          <a:ext cx="0" cy="9601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w:pict>
              <v:line id="Straight Connector 1" o:spid="_x0000_s1025" style="mso-wrap-distance-bottom:0;mso-wrap-distance-left:9pt;mso-wrap-distance-right:9pt;mso-wrap-distance-top:0;mso-wrap-style:square;position:absolute;visibility:visible;z-index:251661312" from="460.25pt,-10.75pt" to="460.25pt,64.85pt" strokecolor="black" strokeweight="3pt">
                <v:shadow on="t" color="black" opacity="22937f" origin=",0.5" offset="0,1.81pt"/>
              </v:line>
            </w:pict>
          </mc:Fallback>
        </mc:AlternateContent>
      </w:r>
      <w:r>
        <w:t>Rory Jones</w:t>
      </w:r>
    </w:p>
    <w:p w:rsidR="00737759" w:rsidRDefault="00985D7F" w:rsidP="00737759">
      <w:pPr>
        <w:spacing w:after="0"/>
        <w:jc w:val="right"/>
        <w:rPr>
          <w:sz w:val="16"/>
          <w:szCs w:val="16"/>
        </w:rPr>
      </w:pPr>
      <w:r>
        <w:rPr>
          <w:sz w:val="16"/>
          <w:szCs w:val="16"/>
        </w:rPr>
        <w:t>Caboolture, QLD 4510</w:t>
      </w:r>
    </w:p>
    <w:p w:rsidR="00054D98" w:rsidRDefault="00360926" w:rsidP="00DC17A1">
      <w:pPr>
        <w:spacing w:after="0"/>
        <w:jc w:val="right"/>
        <w:rPr>
          <w:sz w:val="16"/>
          <w:szCs w:val="16"/>
        </w:rPr>
      </w:pPr>
      <w:hyperlink r:id="rId6" w:history="1">
        <w:r w:rsidR="00985D7F" w:rsidRPr="00054D98">
          <w:rPr>
            <w:rStyle w:val="Hyperlink"/>
            <w:sz w:val="16"/>
            <w:szCs w:val="16"/>
          </w:rPr>
          <w:t>rory.jones.au@gmail.com</w:t>
        </w:r>
      </w:hyperlink>
    </w:p>
    <w:p w:rsidR="004B7506" w:rsidRPr="00EE2C32" w:rsidRDefault="00985D7F" w:rsidP="004B7506">
      <w:pPr>
        <w:spacing w:after="0"/>
        <w:jc w:val="right"/>
        <w:rPr>
          <w:sz w:val="16"/>
          <w:szCs w:val="16"/>
        </w:rPr>
      </w:pPr>
      <w:r>
        <w:rPr>
          <w:sz w:val="16"/>
          <w:szCs w:val="16"/>
        </w:rPr>
        <w:t>0438 535 718 (24 hours)</w:t>
      </w:r>
    </w:p>
    <w:p w:rsidR="009523A7" w:rsidRDefault="00360926" w:rsidP="00737759">
      <w:pPr>
        <w:spacing w:after="0"/>
        <w:ind w:left="-142" w:firstLine="142"/>
        <w:rPr>
          <w:noProof/>
          <w:lang w:val="en-AU" w:eastAsia="en-AU"/>
        </w:rPr>
      </w:pPr>
    </w:p>
    <w:p w:rsidR="009523A7" w:rsidRDefault="00360926" w:rsidP="00D01D09">
      <w:pPr>
        <w:spacing w:after="0"/>
        <w:rPr>
          <w:noProof/>
          <w:lang w:val="en-AU" w:eastAsia="en-AU"/>
        </w:rPr>
      </w:pPr>
    </w:p>
    <w:p w:rsidR="00D01D09" w:rsidRDefault="00360926" w:rsidP="00D01D09">
      <w:pPr>
        <w:spacing w:after="0"/>
      </w:pPr>
    </w:p>
    <w:p w:rsidR="00737759" w:rsidRDefault="00985D7F" w:rsidP="00737759">
      <w:pPr>
        <w:spacing w:after="0"/>
        <w:ind w:left="-142" w:firstLine="142"/>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-160564</wp:posOffset>
                </wp:positionH>
                <wp:positionV relativeFrom="paragraph">
                  <wp:posOffset>85090</wp:posOffset>
                </wp:positionV>
                <wp:extent cx="2387600" cy="0"/>
                <wp:effectExtent l="57150" t="38100" r="50800" b="95250"/>
                <wp:wrapNone/>
                <wp:docPr id="2" name="Straight Connector 2"/>
                <wp:cNvGraphicFramePr/>
                <a:graphic xmlns:a="http://schemas.openxmlformats.org/drawingml/2006/main">
                  <a:graphicData uri="http://schemas.microsoft.com/office/word/2010/wordprocessingShape">
                    <wps:wsp>
                      <wps:cNvCnPr/>
                      <wps:spPr>
                        <a:xfrm flipH="1">
                          <a:off x="0" y="0"/>
                          <a:ext cx="2387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w:pict>
              <v:line id="Straight Connector 2" o:spid="_x0000_s1026" style="flip:x;mso-height-percent:0;mso-height-relative:margin;mso-width-percent:0;mso-width-relative:margin;mso-wrap-distance-bottom:0;mso-wrap-distance-left:9pt;mso-wrap-distance-right:9pt;mso-wrap-distance-top:0;mso-wrap-style:square;position:absolute;visibility:visible;z-index:251659264" from="-12.65pt,6.7pt" to="175.35pt,6.7pt" strokecolor="black" strokeweight="3pt">
                <v:shadow on="t" color="black" opacity="22937f" origin=",0.5" offset="0,1.81pt"/>
              </v:line>
            </w:pict>
          </mc:Fallback>
        </mc:AlternateContent>
      </w:r>
    </w:p>
    <w:p w:rsidR="00EE2C32" w:rsidRDefault="00985D7F" w:rsidP="00737759">
      <w:pPr>
        <w:spacing w:after="0"/>
        <w:ind w:left="-142" w:firstLine="142"/>
      </w:pPr>
      <w:r>
        <w:t>KNOWLEDGE, EXPERIENCE AND ABILITIES</w:t>
      </w:r>
    </w:p>
    <w:p w:rsidR="00153A16" w:rsidRDefault="00985D7F" w:rsidP="00153A16">
      <w:pPr>
        <w:pStyle w:val="ListParagraph"/>
        <w:numPr>
          <w:ilvl w:val="0"/>
          <w:numId w:val="2"/>
        </w:numPr>
        <w:spacing w:after="0"/>
      </w:pPr>
      <w:r>
        <w:t>Experience with a variety of server technologies, hardware and software. Windows Server 2008/2012 R2, Active Directory, Exchange, IIS, WSUS, SCCM, Amazon AWS, S3</w:t>
      </w:r>
    </w:p>
    <w:p w:rsidR="00737759" w:rsidRDefault="00985D7F" w:rsidP="00153A16">
      <w:pPr>
        <w:pStyle w:val="ListParagraph"/>
        <w:numPr>
          <w:ilvl w:val="0"/>
          <w:numId w:val="2"/>
        </w:numPr>
        <w:spacing w:after="0"/>
      </w:pPr>
      <w:r>
        <w:t>Experience with a variety of networking hardware. Cisco IOS routers and switches, Cisco PIX, Juniper firewalls, pfSense experience.</w:t>
      </w:r>
    </w:p>
    <w:p w:rsidR="00737759" w:rsidRDefault="00985D7F" w:rsidP="00153A16">
      <w:pPr>
        <w:pStyle w:val="ListParagraph"/>
        <w:numPr>
          <w:ilvl w:val="0"/>
          <w:numId w:val="2"/>
        </w:numPr>
        <w:spacing w:after="0"/>
      </w:pPr>
      <w:r>
        <w:t>Extensive troubleshooting experience with PCs, some enterprise servers and hardware, and consumer grade networking equipment.</w:t>
      </w:r>
    </w:p>
    <w:p w:rsidR="007C432A" w:rsidRDefault="00985D7F" w:rsidP="009523A7">
      <w:pPr>
        <w:pStyle w:val="ListParagraph"/>
        <w:numPr>
          <w:ilvl w:val="0"/>
          <w:numId w:val="2"/>
        </w:numPr>
        <w:spacing w:after="0"/>
      </w:pPr>
      <w:r>
        <w:t>Knowledge of Virtualization technologies. VMware, ESXi, vSphere, vCenter, Workstation, Hyper-V.</w:t>
      </w:r>
    </w:p>
    <w:p w:rsidR="00E033CD" w:rsidRDefault="00985D7F" w:rsidP="009523A7">
      <w:pPr>
        <w:pStyle w:val="ListParagraph"/>
        <w:numPr>
          <w:ilvl w:val="0"/>
          <w:numId w:val="2"/>
        </w:numPr>
        <w:spacing w:after="0"/>
      </w:pPr>
      <w:r>
        <w:t>Excellent soft skills, ability to communicate clearly and effectively. Demonstrated problem solving ability, ability to work as part of a team.</w:t>
      </w:r>
    </w:p>
    <w:p w:rsidR="00A26342" w:rsidRDefault="00985D7F" w:rsidP="009523A7">
      <w:pPr>
        <w:pStyle w:val="ListParagraph"/>
        <w:numPr>
          <w:ilvl w:val="0"/>
          <w:numId w:val="2"/>
        </w:numPr>
        <w:spacing w:after="0"/>
      </w:pPr>
      <w:r>
        <w:t>Extreme</w:t>
      </w:r>
      <w:r w:rsidR="00360926">
        <w:t>ly quick learner. For the majority of the course</w:t>
      </w:r>
      <w:r>
        <w:t xml:space="preserve">, I was at, or near the top of a class of approximately 40 </w:t>
      </w:r>
      <w:r w:rsidR="00360926">
        <w:t xml:space="preserve">(after attrition) </w:t>
      </w:r>
      <w:bookmarkStart w:id="0" w:name="_GoBack"/>
      <w:bookmarkEnd w:id="0"/>
      <w:r>
        <w:t>in my Networking diploma. When I changed careers from IT to the Automotive industry where I started green, I went from oil changes to engine replacements and custom building cars for clients within 9 months.</w:t>
      </w:r>
    </w:p>
    <w:p w:rsidR="00A26342" w:rsidRDefault="00985D7F" w:rsidP="009523A7">
      <w:pPr>
        <w:pStyle w:val="ListParagraph"/>
        <w:numPr>
          <w:ilvl w:val="0"/>
          <w:numId w:val="2"/>
        </w:numPr>
        <w:spacing w:after="0"/>
      </w:pPr>
      <w:r>
        <w:t>I have deliberately kept my life small so that I could dedicate myself to my work, whatever and wherever it may be. As a result, I am willing and able to travel, and, if necessary, move to any location in Australia with extremely short notice at any time.</w:t>
      </w:r>
    </w:p>
    <w:p w:rsidR="00D01D09" w:rsidRDefault="00360926" w:rsidP="00D01D09">
      <w:pPr>
        <w:spacing w:after="0"/>
      </w:pPr>
    </w:p>
    <w:p w:rsidR="003B3DF6" w:rsidRDefault="00985D7F" w:rsidP="003B3DF6">
      <w:pPr>
        <w:spacing w:after="0"/>
        <w:ind w:left="-142" w:firstLine="142"/>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75565</wp:posOffset>
                </wp:positionV>
                <wp:extent cx="2387600" cy="0"/>
                <wp:effectExtent l="57150" t="38100" r="50800" b="95250"/>
                <wp:wrapNone/>
                <wp:docPr id="5" name="Straight Connector 5"/>
                <wp:cNvGraphicFramePr/>
                <a:graphic xmlns:a="http://schemas.openxmlformats.org/drawingml/2006/main">
                  <a:graphicData uri="http://schemas.microsoft.com/office/word/2010/wordprocessingShape">
                    <wps:wsp>
                      <wps:cNvCnPr/>
                      <wps:spPr>
                        <a:xfrm flipH="1">
                          <a:off x="0" y="0"/>
                          <a:ext cx="2387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w:pict>
              <v:line id="Straight Connector 5" o:spid="_x0000_s1027" style="flip:x;mso-height-percent:0;mso-height-relative:margin;mso-width-percent:0;mso-width-relative:margin;mso-wrap-distance-bottom:0;mso-wrap-distance-left:9pt;mso-wrap-distance-right:9pt;mso-wrap-distance-top:0;mso-wrap-style:square;position:absolute;visibility:visible;z-index:251665408" from="-12pt,5.95pt" to="176pt,5.95pt" strokecolor="black" strokeweight="3pt">
                <v:shadow on="t" color="black" opacity="22937f" origin=",0.5" offset="0,1.81pt"/>
              </v:line>
            </w:pict>
          </mc:Fallback>
        </mc:AlternateContent>
      </w:r>
    </w:p>
    <w:p w:rsidR="003B3DF6" w:rsidRDefault="00985D7F" w:rsidP="003B3DF6">
      <w:pPr>
        <w:spacing w:after="0"/>
      </w:pPr>
      <w:r>
        <w:t>EDUCATION</w:t>
      </w:r>
    </w:p>
    <w:p w:rsidR="003B3DF6" w:rsidRDefault="00985D7F" w:rsidP="003B3DF6">
      <w:pPr>
        <w:spacing w:after="0"/>
      </w:pPr>
      <w:r>
        <w:t>Southbank Institute of Technology – January – December 2014</w:t>
      </w:r>
    </w:p>
    <w:p w:rsidR="003B3DF6" w:rsidRDefault="00985D7F" w:rsidP="003B3DF6">
      <w:pPr>
        <w:pStyle w:val="ListParagraph"/>
        <w:numPr>
          <w:ilvl w:val="0"/>
          <w:numId w:val="2"/>
        </w:numPr>
        <w:spacing w:after="0"/>
      </w:pPr>
      <w:r>
        <w:t>Diploma I.T. Networking with CCNA certification</w:t>
      </w:r>
    </w:p>
    <w:p w:rsidR="003B3DF6" w:rsidRDefault="00985D7F" w:rsidP="003B3DF6">
      <w:pPr>
        <w:pStyle w:val="ListParagraph"/>
        <w:numPr>
          <w:ilvl w:val="1"/>
          <w:numId w:val="2"/>
        </w:numPr>
        <w:spacing w:after="0"/>
      </w:pPr>
      <w:r>
        <w:t>CCENT, CCNA 4</w:t>
      </w:r>
    </w:p>
    <w:p w:rsidR="003B3DF6" w:rsidRDefault="00985D7F" w:rsidP="003B3DF6">
      <w:pPr>
        <w:pStyle w:val="ListParagraph"/>
        <w:numPr>
          <w:ilvl w:val="1"/>
          <w:numId w:val="2"/>
        </w:numPr>
        <w:spacing w:after="0"/>
      </w:pPr>
      <w:r>
        <w:t>Install and Manage Enterprise Networks, wired and wireless.</w:t>
      </w:r>
    </w:p>
    <w:p w:rsidR="003B3DF6" w:rsidRDefault="00985D7F" w:rsidP="003B3DF6">
      <w:pPr>
        <w:pStyle w:val="ListParagraph"/>
        <w:numPr>
          <w:ilvl w:val="1"/>
          <w:numId w:val="2"/>
        </w:numPr>
        <w:spacing w:after="0"/>
      </w:pPr>
      <w:r>
        <w:t>Maintain Security in an Enterprise environment</w:t>
      </w:r>
    </w:p>
    <w:p w:rsidR="00492A0F" w:rsidRDefault="00492A0F" w:rsidP="00492A0F">
      <w:pPr>
        <w:spacing w:after="0"/>
      </w:pPr>
    </w:p>
    <w:p w:rsidR="00492A0F" w:rsidRDefault="00492A0F" w:rsidP="00492A0F">
      <w:pPr>
        <w:spacing w:after="0"/>
      </w:pPr>
    </w:p>
    <w:p w:rsidR="00492A0F" w:rsidRDefault="00492A0F" w:rsidP="00492A0F">
      <w:pPr>
        <w:spacing w:after="0"/>
      </w:pPr>
    </w:p>
    <w:p w:rsidR="00492A0F" w:rsidRDefault="00492A0F" w:rsidP="00492A0F">
      <w:pPr>
        <w:spacing w:after="0"/>
      </w:pPr>
    </w:p>
    <w:p w:rsidR="00492A0F" w:rsidRDefault="00492A0F" w:rsidP="00492A0F">
      <w:pPr>
        <w:spacing w:after="0"/>
      </w:pPr>
    </w:p>
    <w:p w:rsidR="00492A0F" w:rsidRDefault="00492A0F" w:rsidP="00492A0F">
      <w:pPr>
        <w:spacing w:after="0"/>
      </w:pPr>
    </w:p>
    <w:p w:rsidR="00492A0F" w:rsidRDefault="00492A0F" w:rsidP="00492A0F">
      <w:pPr>
        <w:spacing w:after="0"/>
      </w:pPr>
    </w:p>
    <w:p w:rsidR="00492A0F" w:rsidRDefault="00492A0F" w:rsidP="00492A0F">
      <w:pPr>
        <w:spacing w:after="0"/>
      </w:pPr>
    </w:p>
    <w:p w:rsidR="003B3DF6" w:rsidRDefault="00985D7F" w:rsidP="003B3DF6">
      <w:pPr>
        <w:spacing w:after="0"/>
      </w:pPr>
      <w:r>
        <w:rPr>
          <w:noProof/>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-131445</wp:posOffset>
                </wp:positionH>
                <wp:positionV relativeFrom="paragraph">
                  <wp:posOffset>99060</wp:posOffset>
                </wp:positionV>
                <wp:extent cx="2387600" cy="0"/>
                <wp:effectExtent l="57150" t="38100" r="50800" b="95250"/>
                <wp:wrapNone/>
                <wp:docPr id="4" name="Straight Connector 4"/>
                <wp:cNvGraphicFramePr/>
                <a:graphic xmlns:a="http://schemas.openxmlformats.org/drawingml/2006/main">
                  <a:graphicData uri="http://schemas.microsoft.com/office/word/2010/wordprocessingShape">
                    <wps:wsp>
                      <wps:cNvCnPr/>
                      <wps:spPr>
                        <a:xfrm flipH="1">
                          <a:off x="0" y="0"/>
                          <a:ext cx="2387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w:pict>
              <v:line id="Straight Connector 4" o:spid="_x0000_s1028" style="flip:x;mso-height-percent:0;mso-height-relative:margin;mso-width-percent:0;mso-width-relative:margin;mso-wrap-distance-bottom:0;mso-wrap-distance-left:9pt;mso-wrap-distance-right:9pt;mso-wrap-distance-top:0;mso-wrap-style:square;position:absolute;visibility:visible;z-index:251663360" from="-10.35pt,7.8pt" to="177.65pt,7.8pt" strokecolor="black" strokeweight="3pt">
                <v:shadow on="t" color="black" opacity="22937f" origin=",0.5" offset="0,1.81pt"/>
              </v:line>
            </w:pict>
          </mc:Fallback>
        </mc:AlternateContent>
      </w:r>
    </w:p>
    <w:p w:rsidR="0080564A" w:rsidRDefault="00985D7F" w:rsidP="003B3DF6">
      <w:pPr>
        <w:spacing w:after="0"/>
      </w:pPr>
      <w:r>
        <w:t>EMPLOYMENT</w:t>
      </w:r>
    </w:p>
    <w:p w:rsidR="0080564A" w:rsidRDefault="00985D7F" w:rsidP="003B3DF6">
      <w:pPr>
        <w:spacing w:after="0"/>
      </w:pPr>
      <w:r>
        <w:t xml:space="preserve">W4 Hosting – April – May 2016 </w:t>
      </w:r>
    </w:p>
    <w:p w:rsidR="0080564A" w:rsidRDefault="00985D7F" w:rsidP="0080564A">
      <w:pPr>
        <w:pStyle w:val="ListParagraph"/>
        <w:numPr>
          <w:ilvl w:val="0"/>
          <w:numId w:val="4"/>
        </w:numPr>
        <w:spacing w:after="0"/>
      </w:pPr>
      <w:r>
        <w:t>Support</w:t>
      </w:r>
    </w:p>
    <w:p w:rsidR="0080564A" w:rsidRDefault="00985D7F" w:rsidP="0080564A">
      <w:pPr>
        <w:pStyle w:val="ListParagraph"/>
        <w:numPr>
          <w:ilvl w:val="1"/>
          <w:numId w:val="4"/>
        </w:numPr>
        <w:spacing w:after="0"/>
      </w:pPr>
      <w:r>
        <w:t>Taking general support phone calls</w:t>
      </w:r>
    </w:p>
    <w:p w:rsidR="0080564A" w:rsidRDefault="00985D7F" w:rsidP="0080564A">
      <w:pPr>
        <w:pStyle w:val="ListParagraph"/>
        <w:numPr>
          <w:ilvl w:val="1"/>
          <w:numId w:val="4"/>
        </w:numPr>
        <w:spacing w:after="0"/>
      </w:pPr>
      <w:r>
        <w:t>Liaising with and following up with clients</w:t>
      </w:r>
    </w:p>
    <w:p w:rsidR="0080564A" w:rsidRDefault="00985D7F" w:rsidP="0080564A">
      <w:pPr>
        <w:pStyle w:val="ListParagraph"/>
        <w:numPr>
          <w:ilvl w:val="1"/>
          <w:numId w:val="4"/>
        </w:numPr>
        <w:spacing w:after="0"/>
      </w:pPr>
      <w:r>
        <w:t>Responding to support emails</w:t>
      </w:r>
    </w:p>
    <w:p w:rsidR="0080564A" w:rsidRDefault="00985D7F" w:rsidP="0080564A">
      <w:pPr>
        <w:pStyle w:val="ListParagraph"/>
        <w:numPr>
          <w:ilvl w:val="0"/>
          <w:numId w:val="4"/>
        </w:numPr>
        <w:spacing w:after="0"/>
      </w:pPr>
      <w:r>
        <w:t>Migrations</w:t>
      </w:r>
    </w:p>
    <w:p w:rsidR="0080564A" w:rsidRDefault="00985D7F" w:rsidP="0080564A">
      <w:pPr>
        <w:pStyle w:val="ListParagraph"/>
        <w:numPr>
          <w:ilvl w:val="1"/>
          <w:numId w:val="4"/>
        </w:numPr>
        <w:spacing w:after="0"/>
      </w:pPr>
      <w:r>
        <w:t>Performing primarily data migrations from a proprietary system to cPanel</w:t>
      </w:r>
    </w:p>
    <w:p w:rsidR="0080564A" w:rsidRDefault="00985D7F" w:rsidP="0080564A">
      <w:pPr>
        <w:pStyle w:val="ListParagraph"/>
        <w:numPr>
          <w:ilvl w:val="1"/>
          <w:numId w:val="4"/>
        </w:numPr>
        <w:spacing w:after="0"/>
      </w:pPr>
      <w:r>
        <w:t>Ensuring data integrity during and after migrations</w:t>
      </w:r>
    </w:p>
    <w:p w:rsidR="00A26342" w:rsidRDefault="00985D7F" w:rsidP="00A26342">
      <w:pPr>
        <w:pStyle w:val="ListParagraph"/>
        <w:numPr>
          <w:ilvl w:val="1"/>
          <w:numId w:val="4"/>
        </w:numPr>
        <w:spacing w:after="0"/>
      </w:pPr>
      <w:r>
        <w:t>Migrations of Email, web server, and DNS and ensuring functionality</w:t>
      </w:r>
    </w:p>
    <w:p w:rsidR="00492A0F" w:rsidRDefault="00492A0F" w:rsidP="00492A0F">
      <w:pPr>
        <w:spacing w:after="0"/>
      </w:pPr>
    </w:p>
    <w:p w:rsidR="00A26342" w:rsidRDefault="00985D7F" w:rsidP="00492A0F">
      <w:pPr>
        <w:spacing w:after="0"/>
      </w:pPr>
      <w:r>
        <w:t>Self-employed Mechanic – November 2015 – Janurary 2017</w:t>
      </w:r>
    </w:p>
    <w:p w:rsidR="00A26342" w:rsidRDefault="00985D7F" w:rsidP="00A26342">
      <w:pPr>
        <w:pStyle w:val="ListParagraph"/>
        <w:numPr>
          <w:ilvl w:val="1"/>
          <w:numId w:val="5"/>
        </w:numPr>
        <w:spacing w:after="0"/>
      </w:pPr>
      <w:r>
        <w:t>General servicing</w:t>
      </w:r>
    </w:p>
    <w:p w:rsidR="00492A0F" w:rsidRDefault="00492A0F" w:rsidP="00A26342">
      <w:pPr>
        <w:pStyle w:val="ListParagraph"/>
        <w:numPr>
          <w:ilvl w:val="1"/>
          <w:numId w:val="5"/>
        </w:numPr>
        <w:spacing w:after="0"/>
      </w:pPr>
      <w:r>
        <w:t>Fabrication and fitting of custom parts</w:t>
      </w:r>
    </w:p>
    <w:p w:rsidR="00492A0F" w:rsidRDefault="00492A0F" w:rsidP="00A26342">
      <w:pPr>
        <w:pStyle w:val="ListParagraph"/>
        <w:numPr>
          <w:ilvl w:val="1"/>
          <w:numId w:val="5"/>
        </w:numPr>
        <w:spacing w:after="0"/>
      </w:pPr>
      <w:r>
        <w:t>Performance upgrades</w:t>
      </w:r>
    </w:p>
    <w:p w:rsidR="009D095B" w:rsidRDefault="009D095B" w:rsidP="009D095B">
      <w:pPr>
        <w:spacing w:after="0"/>
      </w:pPr>
    </w:p>
    <w:p w:rsidR="00492A0F" w:rsidRDefault="00492A0F" w:rsidP="00492A0F">
      <w:pPr>
        <w:spacing w:after="0"/>
      </w:pPr>
      <w:r>
        <w:t>System Administrator – Conetix Hosting – March 2017 – April 2017 (Contract)</w:t>
      </w:r>
    </w:p>
    <w:p w:rsidR="00DF0FF3" w:rsidRDefault="00492A0F" w:rsidP="00DF0FF3">
      <w:pPr>
        <w:pStyle w:val="ListParagraph"/>
        <w:numPr>
          <w:ilvl w:val="0"/>
          <w:numId w:val="8"/>
        </w:numPr>
        <w:spacing w:after="0"/>
      </w:pPr>
      <w:r>
        <w:t>Domain Name Management</w:t>
      </w:r>
    </w:p>
    <w:p w:rsidR="00492A0F" w:rsidRDefault="00492A0F" w:rsidP="00492A0F">
      <w:pPr>
        <w:pStyle w:val="ListParagraph"/>
        <w:numPr>
          <w:ilvl w:val="1"/>
          <w:numId w:val="8"/>
        </w:numPr>
        <w:spacing w:after="0"/>
      </w:pPr>
      <w:r>
        <w:t>Registration, renewal and maintenance of domain names and services</w:t>
      </w:r>
    </w:p>
    <w:p w:rsidR="00DF0FF3" w:rsidRDefault="00492A0F" w:rsidP="00DF0FF3">
      <w:pPr>
        <w:pStyle w:val="ListParagraph"/>
        <w:numPr>
          <w:ilvl w:val="1"/>
          <w:numId w:val="8"/>
        </w:numPr>
        <w:spacing w:after="0"/>
      </w:pPr>
      <w:r>
        <w:t>DNS management, creation and maintenance</w:t>
      </w:r>
    </w:p>
    <w:p w:rsidR="00DF0FF3" w:rsidRDefault="00DF0FF3" w:rsidP="00DF0FF3">
      <w:pPr>
        <w:pStyle w:val="ListParagraph"/>
        <w:numPr>
          <w:ilvl w:val="1"/>
          <w:numId w:val="8"/>
        </w:numPr>
        <w:spacing w:after="0"/>
      </w:pPr>
      <w:r>
        <w:t>Domain migrations, primarily from cPanel to Plesk Onyx</w:t>
      </w:r>
      <w:r w:rsidR="001C1F96">
        <w:t xml:space="preserve"> and WordPress</w:t>
      </w:r>
    </w:p>
    <w:p w:rsidR="00DF0FF3" w:rsidRDefault="00DF0FF3" w:rsidP="00DF0FF3">
      <w:pPr>
        <w:pStyle w:val="ListParagraph"/>
        <w:numPr>
          <w:ilvl w:val="0"/>
          <w:numId w:val="13"/>
        </w:numPr>
        <w:spacing w:after="0"/>
      </w:pPr>
      <w:r>
        <w:t>Support</w:t>
      </w:r>
    </w:p>
    <w:p w:rsidR="00DF0FF3" w:rsidRDefault="00DF0FF3" w:rsidP="00DF0FF3">
      <w:pPr>
        <w:pStyle w:val="ListParagraph"/>
        <w:numPr>
          <w:ilvl w:val="1"/>
          <w:numId w:val="13"/>
        </w:numPr>
        <w:spacing w:after="0"/>
      </w:pPr>
      <w:r>
        <w:t>Taking general support phone calls, emails and tickets.</w:t>
      </w:r>
    </w:p>
    <w:p w:rsidR="00DF0FF3" w:rsidRDefault="00DF0FF3" w:rsidP="00DF0FF3">
      <w:pPr>
        <w:pStyle w:val="ListParagraph"/>
        <w:numPr>
          <w:ilvl w:val="1"/>
          <w:numId w:val="13"/>
        </w:numPr>
        <w:spacing w:after="0"/>
      </w:pPr>
      <w:r>
        <w:t>General follow ups as part of the support procedure</w:t>
      </w:r>
    </w:p>
    <w:p w:rsidR="00985D7F" w:rsidRDefault="00985D7F" w:rsidP="00985D7F">
      <w:pPr>
        <w:pStyle w:val="ListParagraph"/>
        <w:numPr>
          <w:ilvl w:val="0"/>
          <w:numId w:val="13"/>
        </w:numPr>
        <w:spacing w:after="0"/>
      </w:pPr>
      <w:r>
        <w:t>Server Administration</w:t>
      </w:r>
      <w:r>
        <w:tab/>
      </w:r>
    </w:p>
    <w:p w:rsidR="00985D7F" w:rsidRDefault="00985D7F" w:rsidP="00A26342">
      <w:pPr>
        <w:pStyle w:val="ListParagraph"/>
        <w:numPr>
          <w:ilvl w:val="1"/>
          <w:numId w:val="13"/>
        </w:numPr>
        <w:spacing w:after="0"/>
      </w:pPr>
      <w:r>
        <w:t>Primarily Windows Server administration, installing SSL certificates into IIS</w:t>
      </w:r>
    </w:p>
    <w:p w:rsidR="00985D7F" w:rsidRDefault="00985D7F" w:rsidP="009D095B">
      <w:pPr>
        <w:pStyle w:val="ListParagraph"/>
        <w:numPr>
          <w:ilvl w:val="1"/>
          <w:numId w:val="13"/>
        </w:numPr>
        <w:spacing w:after="0"/>
      </w:pPr>
      <w:r>
        <w:t>SSL Certificate management and installation into Plesk</w:t>
      </w:r>
    </w:p>
    <w:p w:rsidR="0080564A" w:rsidRDefault="00985D7F" w:rsidP="0080564A">
      <w:pPr>
        <w:spacing w:after="0"/>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-131445</wp:posOffset>
                </wp:positionH>
                <wp:positionV relativeFrom="paragraph">
                  <wp:posOffset>99060</wp:posOffset>
                </wp:positionV>
                <wp:extent cx="2387600" cy="0"/>
                <wp:effectExtent l="57150" t="38100" r="50800" b="95250"/>
                <wp:wrapNone/>
                <wp:docPr id="3" name="Straight Connector 3"/>
                <wp:cNvGraphicFramePr/>
                <a:graphic xmlns:a="http://schemas.openxmlformats.org/drawingml/2006/main">
                  <a:graphicData uri="http://schemas.microsoft.com/office/word/2010/wordprocessingShape">
                    <wps:wsp>
                      <wps:cNvCnPr/>
                      <wps:spPr>
                        <a:xfrm flipH="1">
                          <a:off x="0" y="0"/>
                          <a:ext cx="2387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cid="http://schemas.microsoft.com/office/word/2016/wordml/cid">
            <w:pict>
              <v:line id="Straight Connector 3" o:spid="_x0000_s1029" style="flip:x;mso-height-percent:0;mso-height-relative:margin;mso-width-percent:0;mso-width-relative:margin;mso-wrap-distance-bottom:0;mso-wrap-distance-left:9pt;mso-wrap-distance-right:9pt;mso-wrap-distance-top:0;mso-wrap-style:square;position:absolute;visibility:visible;z-index:251667456" from="-10.35pt,7.8pt" to="177.65pt,7.8pt" strokecolor="black" strokeweight="3pt">
                <v:shadow on="t" opacity="22937f" origin=",0.5" offset="0"/>
              </v:line>
            </w:pict>
          </mc:Fallback>
        </mc:AlternateContent>
      </w:r>
    </w:p>
    <w:p w:rsidR="003B3DF6" w:rsidRDefault="00985D7F" w:rsidP="003B3DF6">
      <w:pPr>
        <w:spacing w:after="0"/>
      </w:pPr>
      <w:r>
        <w:t>INTERESTS AND HOBBIES</w:t>
      </w:r>
    </w:p>
    <w:p w:rsidR="003B3DF6" w:rsidRDefault="00985D7F" w:rsidP="003B3DF6">
      <w:pPr>
        <w:pStyle w:val="ListParagraph"/>
        <w:numPr>
          <w:ilvl w:val="0"/>
          <w:numId w:val="3"/>
        </w:numPr>
        <w:spacing w:after="0"/>
      </w:pPr>
      <w:r>
        <w:t>Passionate about most things I.T. related, particularly datacentres, large enterprise networks and servers, installation and maintenance of infrastructure.</w:t>
      </w:r>
    </w:p>
    <w:p w:rsidR="003B3DF6" w:rsidRDefault="00985D7F" w:rsidP="003B3DF6">
      <w:pPr>
        <w:pStyle w:val="ListParagraph"/>
        <w:numPr>
          <w:ilvl w:val="0"/>
          <w:numId w:val="3"/>
        </w:numPr>
        <w:spacing w:after="0"/>
      </w:pPr>
      <w:r>
        <w:t>Excited about most big things, be it enterprise networks, data centers, telecommunications infrastructure or even electrical infrastructure, right from the big picture down to the smallest, most intricate details.</w:t>
      </w:r>
    </w:p>
    <w:p w:rsidR="003B3DF6" w:rsidRDefault="00985D7F" w:rsidP="003B3DF6">
      <w:pPr>
        <w:pStyle w:val="ListParagraph"/>
        <w:numPr>
          <w:ilvl w:val="0"/>
          <w:numId w:val="3"/>
        </w:numPr>
        <w:spacing w:after="0"/>
      </w:pPr>
      <w:r>
        <w:t>Spends a lot of downtime reading I.T. articles, news and forums (OCAU, Whirlpool, AusNOG, etc), experimenting with things in home labs, picking things up as I go along.</w:t>
      </w:r>
    </w:p>
    <w:p w:rsidR="003B3DF6" w:rsidRDefault="00985D7F" w:rsidP="003B3DF6">
      <w:pPr>
        <w:pStyle w:val="ListParagraph"/>
        <w:numPr>
          <w:ilvl w:val="0"/>
          <w:numId w:val="3"/>
        </w:numPr>
        <w:spacing w:after="0"/>
      </w:pPr>
      <w:r>
        <w:t>Curious about “what if?” questions, seeing what would happen in a home lab if something were to break, and how to find the most elegant way to fix it, and trying to find the best, most elegant solutions to any issues in general.</w:t>
      </w:r>
    </w:p>
    <w:p w:rsidR="00E73009" w:rsidRPr="003B3DF6" w:rsidRDefault="00985D7F" w:rsidP="00E5445D">
      <w:pPr>
        <w:pStyle w:val="ListParagraph"/>
        <w:numPr>
          <w:ilvl w:val="0"/>
          <w:numId w:val="3"/>
        </w:numPr>
        <w:spacing w:after="0"/>
      </w:pPr>
      <w:r>
        <w:t xml:space="preserve">Other interests and hobbies include photography, cars (modifying, restoring, and racing), meteorology, music, </w:t>
      </w:r>
      <w:r w:rsidR="00492A0F">
        <w:t xml:space="preserve">and a </w:t>
      </w:r>
      <w:r w:rsidR="00513A60">
        <w:t>keen interest</w:t>
      </w:r>
      <w:r w:rsidR="00492A0F">
        <w:t xml:space="preserve"> in the railways.</w:t>
      </w:r>
    </w:p>
    <w:sectPr w:rsidR="00E73009" w:rsidRPr="003B3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480"/>
    <w:multiLevelType w:val="hybridMultilevel"/>
    <w:tmpl w:val="3EC6815C"/>
    <w:lvl w:ilvl="0" w:tplc="C038D47A">
      <w:start w:val="21"/>
      <w:numFmt w:val="bullet"/>
      <w:lvlText w:val=""/>
      <w:lvlJc w:val="left"/>
      <w:pPr>
        <w:ind w:left="720" w:hanging="360"/>
      </w:pPr>
      <w:rPr>
        <w:rFonts w:ascii="Symbol" w:eastAsiaTheme="minorHAnsi" w:hAnsi="Symbol" w:cs="Times New Roman" w:hint="default"/>
      </w:rPr>
    </w:lvl>
    <w:lvl w:ilvl="1" w:tplc="F90E428E">
      <w:start w:val="1"/>
      <w:numFmt w:val="bullet"/>
      <w:lvlText w:val="o"/>
      <w:lvlJc w:val="left"/>
      <w:pPr>
        <w:ind w:left="1440" w:hanging="360"/>
      </w:pPr>
      <w:rPr>
        <w:rFonts w:ascii="Courier New" w:hAnsi="Courier New" w:cs="Courier New" w:hint="default"/>
      </w:rPr>
    </w:lvl>
    <w:lvl w:ilvl="2" w:tplc="BD3422D2" w:tentative="1">
      <w:start w:val="1"/>
      <w:numFmt w:val="bullet"/>
      <w:lvlText w:val=""/>
      <w:lvlJc w:val="left"/>
      <w:pPr>
        <w:ind w:left="2160" w:hanging="360"/>
      </w:pPr>
      <w:rPr>
        <w:rFonts w:ascii="Wingdings" w:hAnsi="Wingdings" w:hint="default"/>
      </w:rPr>
    </w:lvl>
    <w:lvl w:ilvl="3" w:tplc="54363494" w:tentative="1">
      <w:start w:val="1"/>
      <w:numFmt w:val="bullet"/>
      <w:lvlText w:val=""/>
      <w:lvlJc w:val="left"/>
      <w:pPr>
        <w:ind w:left="2880" w:hanging="360"/>
      </w:pPr>
      <w:rPr>
        <w:rFonts w:ascii="Symbol" w:hAnsi="Symbol" w:hint="default"/>
      </w:rPr>
    </w:lvl>
    <w:lvl w:ilvl="4" w:tplc="630E76A2" w:tentative="1">
      <w:start w:val="1"/>
      <w:numFmt w:val="bullet"/>
      <w:lvlText w:val="o"/>
      <w:lvlJc w:val="left"/>
      <w:pPr>
        <w:ind w:left="3600" w:hanging="360"/>
      </w:pPr>
      <w:rPr>
        <w:rFonts w:ascii="Courier New" w:hAnsi="Courier New" w:cs="Courier New" w:hint="default"/>
      </w:rPr>
    </w:lvl>
    <w:lvl w:ilvl="5" w:tplc="85DCC232" w:tentative="1">
      <w:start w:val="1"/>
      <w:numFmt w:val="bullet"/>
      <w:lvlText w:val=""/>
      <w:lvlJc w:val="left"/>
      <w:pPr>
        <w:ind w:left="4320" w:hanging="360"/>
      </w:pPr>
      <w:rPr>
        <w:rFonts w:ascii="Wingdings" w:hAnsi="Wingdings" w:hint="default"/>
      </w:rPr>
    </w:lvl>
    <w:lvl w:ilvl="6" w:tplc="89342C5C" w:tentative="1">
      <w:start w:val="1"/>
      <w:numFmt w:val="bullet"/>
      <w:lvlText w:val=""/>
      <w:lvlJc w:val="left"/>
      <w:pPr>
        <w:ind w:left="5040" w:hanging="360"/>
      </w:pPr>
      <w:rPr>
        <w:rFonts w:ascii="Symbol" w:hAnsi="Symbol" w:hint="default"/>
      </w:rPr>
    </w:lvl>
    <w:lvl w:ilvl="7" w:tplc="331C040C" w:tentative="1">
      <w:start w:val="1"/>
      <w:numFmt w:val="bullet"/>
      <w:lvlText w:val="o"/>
      <w:lvlJc w:val="left"/>
      <w:pPr>
        <w:ind w:left="5760" w:hanging="360"/>
      </w:pPr>
      <w:rPr>
        <w:rFonts w:ascii="Courier New" w:hAnsi="Courier New" w:cs="Courier New" w:hint="default"/>
      </w:rPr>
    </w:lvl>
    <w:lvl w:ilvl="8" w:tplc="982077C8" w:tentative="1">
      <w:start w:val="1"/>
      <w:numFmt w:val="bullet"/>
      <w:lvlText w:val=""/>
      <w:lvlJc w:val="left"/>
      <w:pPr>
        <w:ind w:left="6480" w:hanging="360"/>
      </w:pPr>
      <w:rPr>
        <w:rFonts w:ascii="Wingdings" w:hAnsi="Wingdings" w:hint="default"/>
      </w:rPr>
    </w:lvl>
  </w:abstractNum>
  <w:abstractNum w:abstractNumId="1" w15:restartNumberingAfterBreak="0">
    <w:nsid w:val="15383DF4"/>
    <w:multiLevelType w:val="hybridMultilevel"/>
    <w:tmpl w:val="11D217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51D1190"/>
    <w:multiLevelType w:val="hybridMultilevel"/>
    <w:tmpl w:val="4A3EB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531DF5"/>
    <w:multiLevelType w:val="hybridMultilevel"/>
    <w:tmpl w:val="C9C4E6DA"/>
    <w:lvl w:ilvl="0" w:tplc="2DFC61E8">
      <w:start w:val="1"/>
      <w:numFmt w:val="bullet"/>
      <w:lvlText w:val=""/>
      <w:lvlJc w:val="left"/>
      <w:pPr>
        <w:ind w:left="720" w:hanging="360"/>
      </w:pPr>
      <w:rPr>
        <w:rFonts w:ascii="Symbol" w:hAnsi="Symbol" w:hint="default"/>
      </w:rPr>
    </w:lvl>
    <w:lvl w:ilvl="1" w:tplc="55BECE56" w:tentative="1">
      <w:start w:val="1"/>
      <w:numFmt w:val="bullet"/>
      <w:lvlText w:val="o"/>
      <w:lvlJc w:val="left"/>
      <w:pPr>
        <w:ind w:left="1440" w:hanging="360"/>
      </w:pPr>
      <w:rPr>
        <w:rFonts w:ascii="Courier New" w:hAnsi="Courier New" w:cs="Courier New" w:hint="default"/>
      </w:rPr>
    </w:lvl>
    <w:lvl w:ilvl="2" w:tplc="587CF4C6" w:tentative="1">
      <w:start w:val="1"/>
      <w:numFmt w:val="bullet"/>
      <w:lvlText w:val=""/>
      <w:lvlJc w:val="left"/>
      <w:pPr>
        <w:ind w:left="2160" w:hanging="360"/>
      </w:pPr>
      <w:rPr>
        <w:rFonts w:ascii="Wingdings" w:hAnsi="Wingdings" w:hint="default"/>
      </w:rPr>
    </w:lvl>
    <w:lvl w:ilvl="3" w:tplc="E048C4C6" w:tentative="1">
      <w:start w:val="1"/>
      <w:numFmt w:val="bullet"/>
      <w:lvlText w:val=""/>
      <w:lvlJc w:val="left"/>
      <w:pPr>
        <w:ind w:left="2880" w:hanging="360"/>
      </w:pPr>
      <w:rPr>
        <w:rFonts w:ascii="Symbol" w:hAnsi="Symbol" w:hint="default"/>
      </w:rPr>
    </w:lvl>
    <w:lvl w:ilvl="4" w:tplc="8B4ECAA4" w:tentative="1">
      <w:start w:val="1"/>
      <w:numFmt w:val="bullet"/>
      <w:lvlText w:val="o"/>
      <w:lvlJc w:val="left"/>
      <w:pPr>
        <w:ind w:left="3600" w:hanging="360"/>
      </w:pPr>
      <w:rPr>
        <w:rFonts w:ascii="Courier New" w:hAnsi="Courier New" w:cs="Courier New" w:hint="default"/>
      </w:rPr>
    </w:lvl>
    <w:lvl w:ilvl="5" w:tplc="724C3232" w:tentative="1">
      <w:start w:val="1"/>
      <w:numFmt w:val="bullet"/>
      <w:lvlText w:val=""/>
      <w:lvlJc w:val="left"/>
      <w:pPr>
        <w:ind w:left="4320" w:hanging="360"/>
      </w:pPr>
      <w:rPr>
        <w:rFonts w:ascii="Wingdings" w:hAnsi="Wingdings" w:hint="default"/>
      </w:rPr>
    </w:lvl>
    <w:lvl w:ilvl="6" w:tplc="081C935A" w:tentative="1">
      <w:start w:val="1"/>
      <w:numFmt w:val="bullet"/>
      <w:lvlText w:val=""/>
      <w:lvlJc w:val="left"/>
      <w:pPr>
        <w:ind w:left="5040" w:hanging="360"/>
      </w:pPr>
      <w:rPr>
        <w:rFonts w:ascii="Symbol" w:hAnsi="Symbol" w:hint="default"/>
      </w:rPr>
    </w:lvl>
    <w:lvl w:ilvl="7" w:tplc="4D6C928E" w:tentative="1">
      <w:start w:val="1"/>
      <w:numFmt w:val="bullet"/>
      <w:lvlText w:val="o"/>
      <w:lvlJc w:val="left"/>
      <w:pPr>
        <w:ind w:left="5760" w:hanging="360"/>
      </w:pPr>
      <w:rPr>
        <w:rFonts w:ascii="Courier New" w:hAnsi="Courier New" w:cs="Courier New" w:hint="default"/>
      </w:rPr>
    </w:lvl>
    <w:lvl w:ilvl="8" w:tplc="C5E8DAD0" w:tentative="1">
      <w:start w:val="1"/>
      <w:numFmt w:val="bullet"/>
      <w:lvlText w:val=""/>
      <w:lvlJc w:val="left"/>
      <w:pPr>
        <w:ind w:left="6480" w:hanging="360"/>
      </w:pPr>
      <w:rPr>
        <w:rFonts w:ascii="Wingdings" w:hAnsi="Wingdings" w:hint="default"/>
      </w:rPr>
    </w:lvl>
  </w:abstractNum>
  <w:abstractNum w:abstractNumId="4" w15:restartNumberingAfterBreak="0">
    <w:nsid w:val="2D932A5A"/>
    <w:multiLevelType w:val="hybridMultilevel"/>
    <w:tmpl w:val="8AB246AE"/>
    <w:lvl w:ilvl="0" w:tplc="784C6F50">
      <w:start w:val="1"/>
      <w:numFmt w:val="bullet"/>
      <w:lvlText w:val=""/>
      <w:lvlJc w:val="left"/>
      <w:pPr>
        <w:ind w:left="720" w:hanging="360"/>
      </w:pPr>
      <w:rPr>
        <w:rFonts w:ascii="Symbol" w:hAnsi="Symbol" w:hint="default"/>
      </w:rPr>
    </w:lvl>
    <w:lvl w:ilvl="1" w:tplc="AE9AB80E">
      <w:start w:val="1"/>
      <w:numFmt w:val="bullet"/>
      <w:lvlText w:val="o"/>
      <w:lvlJc w:val="left"/>
      <w:pPr>
        <w:ind w:left="1440" w:hanging="360"/>
      </w:pPr>
      <w:rPr>
        <w:rFonts w:ascii="Courier New" w:hAnsi="Courier New" w:cs="Courier New" w:hint="default"/>
      </w:rPr>
    </w:lvl>
    <w:lvl w:ilvl="2" w:tplc="5EE4CFC0">
      <w:start w:val="1"/>
      <w:numFmt w:val="bullet"/>
      <w:lvlText w:val=""/>
      <w:lvlJc w:val="left"/>
      <w:pPr>
        <w:ind w:left="2160" w:hanging="360"/>
      </w:pPr>
      <w:rPr>
        <w:rFonts w:ascii="Wingdings" w:hAnsi="Wingdings" w:hint="default"/>
      </w:rPr>
    </w:lvl>
    <w:lvl w:ilvl="3" w:tplc="A2285CA0">
      <w:start w:val="1"/>
      <w:numFmt w:val="bullet"/>
      <w:lvlText w:val=""/>
      <w:lvlJc w:val="left"/>
      <w:pPr>
        <w:ind w:left="2880" w:hanging="360"/>
      </w:pPr>
      <w:rPr>
        <w:rFonts w:ascii="Symbol" w:hAnsi="Symbol" w:hint="default"/>
      </w:rPr>
    </w:lvl>
    <w:lvl w:ilvl="4" w:tplc="C400ABD4">
      <w:start w:val="1"/>
      <w:numFmt w:val="bullet"/>
      <w:lvlText w:val="o"/>
      <w:lvlJc w:val="left"/>
      <w:pPr>
        <w:ind w:left="3600" w:hanging="360"/>
      </w:pPr>
      <w:rPr>
        <w:rFonts w:ascii="Courier New" w:hAnsi="Courier New" w:cs="Courier New" w:hint="default"/>
      </w:rPr>
    </w:lvl>
    <w:lvl w:ilvl="5" w:tplc="8AAA0DE2">
      <w:start w:val="1"/>
      <w:numFmt w:val="bullet"/>
      <w:lvlText w:val=""/>
      <w:lvlJc w:val="left"/>
      <w:pPr>
        <w:ind w:left="4320" w:hanging="360"/>
      </w:pPr>
      <w:rPr>
        <w:rFonts w:ascii="Wingdings" w:hAnsi="Wingdings" w:hint="default"/>
      </w:rPr>
    </w:lvl>
    <w:lvl w:ilvl="6" w:tplc="02D4F520" w:tentative="1">
      <w:start w:val="1"/>
      <w:numFmt w:val="bullet"/>
      <w:lvlText w:val=""/>
      <w:lvlJc w:val="left"/>
      <w:pPr>
        <w:ind w:left="5040" w:hanging="360"/>
      </w:pPr>
      <w:rPr>
        <w:rFonts w:ascii="Symbol" w:hAnsi="Symbol" w:hint="default"/>
      </w:rPr>
    </w:lvl>
    <w:lvl w:ilvl="7" w:tplc="8E0AB714" w:tentative="1">
      <w:start w:val="1"/>
      <w:numFmt w:val="bullet"/>
      <w:lvlText w:val="o"/>
      <w:lvlJc w:val="left"/>
      <w:pPr>
        <w:ind w:left="5760" w:hanging="360"/>
      </w:pPr>
      <w:rPr>
        <w:rFonts w:ascii="Courier New" w:hAnsi="Courier New" w:cs="Courier New" w:hint="default"/>
      </w:rPr>
    </w:lvl>
    <w:lvl w:ilvl="8" w:tplc="F6EA0CB0" w:tentative="1">
      <w:start w:val="1"/>
      <w:numFmt w:val="bullet"/>
      <w:lvlText w:val=""/>
      <w:lvlJc w:val="left"/>
      <w:pPr>
        <w:ind w:left="6480" w:hanging="360"/>
      </w:pPr>
      <w:rPr>
        <w:rFonts w:ascii="Wingdings" w:hAnsi="Wingdings" w:hint="default"/>
      </w:rPr>
    </w:lvl>
  </w:abstractNum>
  <w:abstractNum w:abstractNumId="5" w15:restartNumberingAfterBreak="0">
    <w:nsid w:val="32B87D20"/>
    <w:multiLevelType w:val="hybridMultilevel"/>
    <w:tmpl w:val="0B2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E74ABD"/>
    <w:multiLevelType w:val="hybridMultilevel"/>
    <w:tmpl w:val="B994FEA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9F39ED"/>
    <w:multiLevelType w:val="hybridMultilevel"/>
    <w:tmpl w:val="E488B8D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E920F11"/>
    <w:multiLevelType w:val="hybridMultilevel"/>
    <w:tmpl w:val="98AA35FA"/>
    <w:lvl w:ilvl="0" w:tplc="A584390A">
      <w:start w:val="21"/>
      <w:numFmt w:val="bullet"/>
      <w:lvlText w:val=""/>
      <w:lvlJc w:val="left"/>
      <w:pPr>
        <w:ind w:left="720" w:hanging="360"/>
      </w:pPr>
      <w:rPr>
        <w:rFonts w:ascii="Symbol" w:eastAsiaTheme="minorHAnsi" w:hAnsi="Symbol" w:cs="Times New Roman" w:hint="default"/>
      </w:rPr>
    </w:lvl>
    <w:lvl w:ilvl="1" w:tplc="C19E723E" w:tentative="1">
      <w:start w:val="1"/>
      <w:numFmt w:val="bullet"/>
      <w:lvlText w:val="o"/>
      <w:lvlJc w:val="left"/>
      <w:pPr>
        <w:ind w:left="1440" w:hanging="360"/>
      </w:pPr>
      <w:rPr>
        <w:rFonts w:ascii="Courier New" w:hAnsi="Courier New" w:cs="Courier New" w:hint="default"/>
      </w:rPr>
    </w:lvl>
    <w:lvl w:ilvl="2" w:tplc="2E889F8C" w:tentative="1">
      <w:start w:val="1"/>
      <w:numFmt w:val="bullet"/>
      <w:lvlText w:val=""/>
      <w:lvlJc w:val="left"/>
      <w:pPr>
        <w:ind w:left="2160" w:hanging="360"/>
      </w:pPr>
      <w:rPr>
        <w:rFonts w:ascii="Wingdings" w:hAnsi="Wingdings" w:hint="default"/>
      </w:rPr>
    </w:lvl>
    <w:lvl w:ilvl="3" w:tplc="30A48BD6" w:tentative="1">
      <w:start w:val="1"/>
      <w:numFmt w:val="bullet"/>
      <w:lvlText w:val=""/>
      <w:lvlJc w:val="left"/>
      <w:pPr>
        <w:ind w:left="2880" w:hanging="360"/>
      </w:pPr>
      <w:rPr>
        <w:rFonts w:ascii="Symbol" w:hAnsi="Symbol" w:hint="default"/>
      </w:rPr>
    </w:lvl>
    <w:lvl w:ilvl="4" w:tplc="1A021574" w:tentative="1">
      <w:start w:val="1"/>
      <w:numFmt w:val="bullet"/>
      <w:lvlText w:val="o"/>
      <w:lvlJc w:val="left"/>
      <w:pPr>
        <w:ind w:left="3600" w:hanging="360"/>
      </w:pPr>
      <w:rPr>
        <w:rFonts w:ascii="Courier New" w:hAnsi="Courier New" w:cs="Courier New" w:hint="default"/>
      </w:rPr>
    </w:lvl>
    <w:lvl w:ilvl="5" w:tplc="6230494A" w:tentative="1">
      <w:start w:val="1"/>
      <w:numFmt w:val="bullet"/>
      <w:lvlText w:val=""/>
      <w:lvlJc w:val="left"/>
      <w:pPr>
        <w:ind w:left="4320" w:hanging="360"/>
      </w:pPr>
      <w:rPr>
        <w:rFonts w:ascii="Wingdings" w:hAnsi="Wingdings" w:hint="default"/>
      </w:rPr>
    </w:lvl>
    <w:lvl w:ilvl="6" w:tplc="06542C0C" w:tentative="1">
      <w:start w:val="1"/>
      <w:numFmt w:val="bullet"/>
      <w:lvlText w:val=""/>
      <w:lvlJc w:val="left"/>
      <w:pPr>
        <w:ind w:left="5040" w:hanging="360"/>
      </w:pPr>
      <w:rPr>
        <w:rFonts w:ascii="Symbol" w:hAnsi="Symbol" w:hint="default"/>
      </w:rPr>
    </w:lvl>
    <w:lvl w:ilvl="7" w:tplc="34B8D4D4" w:tentative="1">
      <w:start w:val="1"/>
      <w:numFmt w:val="bullet"/>
      <w:lvlText w:val="o"/>
      <w:lvlJc w:val="left"/>
      <w:pPr>
        <w:ind w:left="5760" w:hanging="360"/>
      </w:pPr>
      <w:rPr>
        <w:rFonts w:ascii="Courier New" w:hAnsi="Courier New" w:cs="Courier New" w:hint="default"/>
      </w:rPr>
    </w:lvl>
    <w:lvl w:ilvl="8" w:tplc="43A0C00A" w:tentative="1">
      <w:start w:val="1"/>
      <w:numFmt w:val="bullet"/>
      <w:lvlText w:val=""/>
      <w:lvlJc w:val="left"/>
      <w:pPr>
        <w:ind w:left="6480" w:hanging="360"/>
      </w:pPr>
      <w:rPr>
        <w:rFonts w:ascii="Wingdings" w:hAnsi="Wingdings" w:hint="default"/>
      </w:rPr>
    </w:lvl>
  </w:abstractNum>
  <w:abstractNum w:abstractNumId="9" w15:restartNumberingAfterBreak="0">
    <w:nsid w:val="5A9130EB"/>
    <w:multiLevelType w:val="hybridMultilevel"/>
    <w:tmpl w:val="A8ECFFFC"/>
    <w:lvl w:ilvl="0" w:tplc="7854C65A">
      <w:start w:val="1"/>
      <w:numFmt w:val="bullet"/>
      <w:lvlText w:val=""/>
      <w:lvlJc w:val="left"/>
      <w:pPr>
        <w:ind w:left="720" w:hanging="360"/>
      </w:pPr>
      <w:rPr>
        <w:rFonts w:ascii="Symbol" w:hAnsi="Symbol" w:hint="default"/>
      </w:rPr>
    </w:lvl>
    <w:lvl w:ilvl="1" w:tplc="071872C2">
      <w:start w:val="1"/>
      <w:numFmt w:val="bullet"/>
      <w:lvlText w:val="o"/>
      <w:lvlJc w:val="left"/>
      <w:pPr>
        <w:ind w:left="1440" w:hanging="360"/>
      </w:pPr>
      <w:rPr>
        <w:rFonts w:ascii="Courier New" w:hAnsi="Courier New" w:cs="Courier New" w:hint="default"/>
      </w:rPr>
    </w:lvl>
    <w:lvl w:ilvl="2" w:tplc="EBAA57DC" w:tentative="1">
      <w:start w:val="1"/>
      <w:numFmt w:val="bullet"/>
      <w:lvlText w:val=""/>
      <w:lvlJc w:val="left"/>
      <w:pPr>
        <w:ind w:left="2160" w:hanging="360"/>
      </w:pPr>
      <w:rPr>
        <w:rFonts w:ascii="Wingdings" w:hAnsi="Wingdings" w:hint="default"/>
      </w:rPr>
    </w:lvl>
    <w:lvl w:ilvl="3" w:tplc="026655B6" w:tentative="1">
      <w:start w:val="1"/>
      <w:numFmt w:val="bullet"/>
      <w:lvlText w:val=""/>
      <w:lvlJc w:val="left"/>
      <w:pPr>
        <w:ind w:left="2880" w:hanging="360"/>
      </w:pPr>
      <w:rPr>
        <w:rFonts w:ascii="Symbol" w:hAnsi="Symbol" w:hint="default"/>
      </w:rPr>
    </w:lvl>
    <w:lvl w:ilvl="4" w:tplc="846813C4" w:tentative="1">
      <w:start w:val="1"/>
      <w:numFmt w:val="bullet"/>
      <w:lvlText w:val="o"/>
      <w:lvlJc w:val="left"/>
      <w:pPr>
        <w:ind w:left="3600" w:hanging="360"/>
      </w:pPr>
      <w:rPr>
        <w:rFonts w:ascii="Courier New" w:hAnsi="Courier New" w:cs="Courier New" w:hint="default"/>
      </w:rPr>
    </w:lvl>
    <w:lvl w:ilvl="5" w:tplc="89FAD058" w:tentative="1">
      <w:start w:val="1"/>
      <w:numFmt w:val="bullet"/>
      <w:lvlText w:val=""/>
      <w:lvlJc w:val="left"/>
      <w:pPr>
        <w:ind w:left="4320" w:hanging="360"/>
      </w:pPr>
      <w:rPr>
        <w:rFonts w:ascii="Wingdings" w:hAnsi="Wingdings" w:hint="default"/>
      </w:rPr>
    </w:lvl>
    <w:lvl w:ilvl="6" w:tplc="5F501EF4" w:tentative="1">
      <w:start w:val="1"/>
      <w:numFmt w:val="bullet"/>
      <w:lvlText w:val=""/>
      <w:lvlJc w:val="left"/>
      <w:pPr>
        <w:ind w:left="5040" w:hanging="360"/>
      </w:pPr>
      <w:rPr>
        <w:rFonts w:ascii="Symbol" w:hAnsi="Symbol" w:hint="default"/>
      </w:rPr>
    </w:lvl>
    <w:lvl w:ilvl="7" w:tplc="D2EAEF62" w:tentative="1">
      <w:start w:val="1"/>
      <w:numFmt w:val="bullet"/>
      <w:lvlText w:val="o"/>
      <w:lvlJc w:val="left"/>
      <w:pPr>
        <w:ind w:left="5760" w:hanging="360"/>
      </w:pPr>
      <w:rPr>
        <w:rFonts w:ascii="Courier New" w:hAnsi="Courier New" w:cs="Courier New" w:hint="default"/>
      </w:rPr>
    </w:lvl>
    <w:lvl w:ilvl="8" w:tplc="113A63A4" w:tentative="1">
      <w:start w:val="1"/>
      <w:numFmt w:val="bullet"/>
      <w:lvlText w:val=""/>
      <w:lvlJc w:val="left"/>
      <w:pPr>
        <w:ind w:left="6480" w:hanging="360"/>
      </w:pPr>
      <w:rPr>
        <w:rFonts w:ascii="Wingdings" w:hAnsi="Wingdings" w:hint="default"/>
      </w:rPr>
    </w:lvl>
  </w:abstractNum>
  <w:abstractNum w:abstractNumId="10" w15:restartNumberingAfterBreak="0">
    <w:nsid w:val="65635A0A"/>
    <w:multiLevelType w:val="hybridMultilevel"/>
    <w:tmpl w:val="E9A061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A34167"/>
    <w:multiLevelType w:val="hybridMultilevel"/>
    <w:tmpl w:val="42BA6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DE47B8"/>
    <w:multiLevelType w:val="hybridMultilevel"/>
    <w:tmpl w:val="F5045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4"/>
  </w:num>
  <w:num w:numId="5">
    <w:abstractNumId w:val="9"/>
  </w:num>
  <w:num w:numId="6">
    <w:abstractNumId w:val="1"/>
  </w:num>
  <w:num w:numId="7">
    <w:abstractNumId w:val="5"/>
  </w:num>
  <w:num w:numId="8">
    <w:abstractNumId w:val="2"/>
  </w:num>
  <w:num w:numId="9">
    <w:abstractNumId w:val="6"/>
  </w:num>
  <w:num w:numId="10">
    <w:abstractNumId w:val="7"/>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0F"/>
    <w:rsid w:val="001C1F96"/>
    <w:rsid w:val="00360926"/>
    <w:rsid w:val="00492A0F"/>
    <w:rsid w:val="004B582B"/>
    <w:rsid w:val="00513A60"/>
    <w:rsid w:val="007750EA"/>
    <w:rsid w:val="00981CC7"/>
    <w:rsid w:val="00985D7F"/>
    <w:rsid w:val="009D095B"/>
    <w:rsid w:val="00DF0FF3"/>
  </w:rsids>
  <m:mathPr>
    <m:mathFont m:val="Cambria Math"/>
    <m:brkBin m:val="before"/>
    <m:brkBinSub m:val="--"/>
    <m:smallFrac m:val="0"/>
    <m:dispDef/>
    <m:lMargin m:val="0"/>
    <m:rMargin m:val="0"/>
    <m:defJc m:val="centerGroup"/>
    <m:wrapIndent m:val="1440"/>
    <m:intLim m:val="subSup"/>
    <m:naryLim m:val="undOvr"/>
  </m:mathPr>
  <w:themeFontLang w:val="en-NZ"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39BA"/>
  <w15:docId w15:val="{FB109A53-9B42-4D66-AF23-FC8042A7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16"/>
    <w:pPr>
      <w:ind w:left="720"/>
      <w:contextualSpacing/>
    </w:pPr>
  </w:style>
  <w:style w:type="character" w:styleId="Hyperlink">
    <w:name w:val="Hyperlink"/>
    <w:basedOn w:val="DefaultParagraphFont"/>
    <w:uiPriority w:val="99"/>
    <w:unhideWhenUsed/>
    <w:rsid w:val="00054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ry.jones.au@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3E9E-ADC6-4D47-9212-7BB967C8AB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TechnikHaus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Moon Moon</cp:lastModifiedBy>
  <cp:revision>5</cp:revision>
  <dcterms:created xsi:type="dcterms:W3CDTF">2017-06-27T05:25:00Z</dcterms:created>
  <dcterms:modified xsi:type="dcterms:W3CDTF">2017-08-22T08:27:00Z</dcterms:modified>
</cp:coreProperties>
</file>